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2" w:rsidRDefault="00A56D82" w:rsidP="000A08AA">
      <w:pPr>
        <w:rPr>
          <w:rStyle w:val="a5"/>
          <w:i/>
          <w:sz w:val="36"/>
          <w:szCs w:val="40"/>
        </w:rPr>
      </w:pPr>
      <w:r w:rsidRPr="008F3E69">
        <w:rPr>
          <w:bCs/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5934075</wp:posOffset>
            </wp:positionH>
            <wp:positionV relativeFrom="paragraph">
              <wp:posOffset>-274320</wp:posOffset>
            </wp:positionV>
            <wp:extent cx="1523365" cy="10096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DC6" w:rsidRPr="008F3E69">
        <w:rPr>
          <w:rStyle w:val="a5"/>
          <w:i/>
          <w:sz w:val="36"/>
          <w:szCs w:val="40"/>
        </w:rPr>
        <w:t xml:space="preserve">Гостиная </w:t>
      </w:r>
      <w:r w:rsidR="00494057" w:rsidRPr="008F3E69">
        <w:rPr>
          <w:rStyle w:val="a5"/>
          <w:i/>
          <w:sz w:val="36"/>
          <w:szCs w:val="40"/>
        </w:rPr>
        <w:t>"Соло-</w:t>
      </w:r>
      <w:r w:rsidR="003D7E0E">
        <w:rPr>
          <w:rStyle w:val="a5"/>
          <w:i/>
          <w:sz w:val="36"/>
          <w:szCs w:val="40"/>
        </w:rPr>
        <w:t>8</w:t>
      </w:r>
      <w:r w:rsidR="00494057" w:rsidRPr="008F3E69">
        <w:rPr>
          <w:rStyle w:val="a5"/>
          <w:i/>
          <w:sz w:val="36"/>
          <w:szCs w:val="40"/>
        </w:rPr>
        <w:t>"</w:t>
      </w:r>
      <w:r w:rsidR="002F42B3">
        <w:rPr>
          <w:rStyle w:val="a5"/>
          <w:i/>
          <w:sz w:val="36"/>
          <w:szCs w:val="40"/>
        </w:rPr>
        <w:t xml:space="preserve"> (</w:t>
      </w:r>
      <w:r w:rsidR="00B7472D">
        <w:rPr>
          <w:rStyle w:val="a5"/>
          <w:i/>
          <w:sz w:val="36"/>
          <w:szCs w:val="40"/>
        </w:rPr>
        <w:t>Д1</w:t>
      </w:r>
      <w:r w:rsidR="00C5116A">
        <w:rPr>
          <w:rStyle w:val="a5"/>
          <w:i/>
          <w:sz w:val="36"/>
          <w:szCs w:val="40"/>
        </w:rPr>
        <w:t>954</w:t>
      </w:r>
      <w:r w:rsidR="00B7472D">
        <w:rPr>
          <w:rStyle w:val="a5"/>
          <w:i/>
          <w:sz w:val="36"/>
          <w:szCs w:val="40"/>
        </w:rPr>
        <w:t>хВ1</w:t>
      </w:r>
      <w:r w:rsidR="00C5116A">
        <w:rPr>
          <w:rStyle w:val="a5"/>
          <w:i/>
          <w:sz w:val="36"/>
          <w:szCs w:val="40"/>
        </w:rPr>
        <w:t>840</w:t>
      </w:r>
      <w:r w:rsidR="00B7472D">
        <w:rPr>
          <w:rStyle w:val="a5"/>
          <w:i/>
          <w:sz w:val="36"/>
          <w:szCs w:val="40"/>
        </w:rPr>
        <w:t>хГ</w:t>
      </w:r>
      <w:r w:rsidR="00C5116A">
        <w:rPr>
          <w:rStyle w:val="a5"/>
          <w:i/>
          <w:sz w:val="36"/>
          <w:szCs w:val="40"/>
        </w:rPr>
        <w:t>449</w:t>
      </w:r>
      <w:r w:rsidR="00B7472D">
        <w:rPr>
          <w:rStyle w:val="a5"/>
          <w:i/>
          <w:sz w:val="36"/>
          <w:szCs w:val="40"/>
        </w:rPr>
        <w:t xml:space="preserve"> мм)</w:t>
      </w:r>
    </w:p>
    <w:p w:rsidR="00B7472D" w:rsidRPr="008F3E69" w:rsidRDefault="00B7472D" w:rsidP="000A08AA">
      <w:pPr>
        <w:rPr>
          <w:rStyle w:val="a5"/>
          <w:i/>
          <w:sz w:val="36"/>
          <w:szCs w:val="40"/>
        </w:rPr>
      </w:pPr>
      <w:r>
        <w:rPr>
          <w:b/>
          <w:bCs/>
          <w:i/>
          <w:noProof/>
          <w:sz w:val="36"/>
          <w:szCs w:val="40"/>
          <w:lang w:eastAsia="ru-RU"/>
        </w:rPr>
        <w:drawing>
          <wp:inline distT="0" distB="0" distL="0" distR="0">
            <wp:extent cx="4937123" cy="2777131"/>
            <wp:effectExtent l="19050" t="0" r="0" b="0"/>
            <wp:docPr id="3" name="Рисунок 2" descr="соло 6 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 6 эски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23" cy="277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C70DF7" w:rsidRDefault="00C70DF7" w:rsidP="000A08AA">
      <w:pPr>
        <w:rPr>
          <w:rStyle w:val="a5"/>
          <w:b w:val="0"/>
        </w:rPr>
      </w:pPr>
      <w:r>
        <w:rPr>
          <w:rStyle w:val="a5"/>
          <w:b w:val="0"/>
        </w:rPr>
        <w:t>- Эргономичное решение для небольшой гостиной.</w:t>
      </w: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К</w:t>
      </w:r>
      <w:r w:rsidR="00972FC2">
        <w:rPr>
          <w:rStyle w:val="a5"/>
          <w:b w:val="0"/>
        </w:rPr>
        <w:t>аркас</w:t>
      </w:r>
      <w:r>
        <w:rPr>
          <w:rStyle w:val="a5"/>
          <w:b w:val="0"/>
        </w:rPr>
        <w:t xml:space="preserve"> - ЛДСП </w:t>
      </w:r>
      <w:r w:rsidR="00035BF1">
        <w:rPr>
          <w:rStyle w:val="a5"/>
          <w:b w:val="0"/>
        </w:rPr>
        <w:t>«</w:t>
      </w:r>
      <w:r w:rsidR="00A46F7E">
        <w:rPr>
          <w:rStyle w:val="a5"/>
          <w:b w:val="0"/>
        </w:rPr>
        <w:t>Дуб молочный</w:t>
      </w:r>
      <w:r w:rsidR="00035BF1">
        <w:rPr>
          <w:rStyle w:val="a5"/>
          <w:b w:val="0"/>
        </w:rPr>
        <w:t>»</w:t>
      </w:r>
      <w:r w:rsidR="004D5F52">
        <w:rPr>
          <w:rStyle w:val="a5"/>
          <w:b w:val="0"/>
        </w:rPr>
        <w:t xml:space="preserve">/ </w:t>
      </w:r>
      <w:r>
        <w:rPr>
          <w:rStyle w:val="a5"/>
          <w:b w:val="0"/>
        </w:rPr>
        <w:t>(толщина 16 мм)</w:t>
      </w:r>
      <w:r w:rsidR="006E450A"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</w:t>
      </w:r>
      <w:r w:rsidR="004D5F52">
        <w:rPr>
          <w:rStyle w:val="a5"/>
          <w:b w:val="0"/>
        </w:rPr>
        <w:t xml:space="preserve">ЛДСП </w:t>
      </w:r>
      <w:r w:rsidR="000658C1">
        <w:rPr>
          <w:rStyle w:val="a5"/>
          <w:b w:val="0"/>
        </w:rPr>
        <w:t>"</w:t>
      </w:r>
      <w:r w:rsidR="00A46F7E">
        <w:rPr>
          <w:rStyle w:val="a5"/>
          <w:b w:val="0"/>
        </w:rPr>
        <w:t>Венге</w:t>
      </w:r>
      <w:r w:rsidR="000658C1">
        <w:rPr>
          <w:rStyle w:val="a5"/>
          <w:b w:val="0"/>
        </w:rPr>
        <w:t>" (толщина 16 мм);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A2762D">
        <w:rPr>
          <w:rStyle w:val="a5"/>
          <w:b w:val="0"/>
        </w:rPr>
        <w:t>Дуб молочный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деталей </w:t>
      </w:r>
      <w:r w:rsidR="00B713E0">
        <w:rPr>
          <w:rStyle w:val="a5"/>
          <w:b w:val="0"/>
        </w:rPr>
        <w:t>обработаны</w:t>
      </w:r>
      <w:r w:rsidR="003A0DE9">
        <w:rPr>
          <w:rStyle w:val="a5"/>
          <w:b w:val="0"/>
        </w:rPr>
        <w:t xml:space="preserve"> </w:t>
      </w:r>
      <w:r>
        <w:rPr>
          <w:rStyle w:val="a5"/>
          <w:b w:val="0"/>
        </w:rPr>
        <w:t>кромкой</w:t>
      </w:r>
      <w:r w:rsidR="009C6591">
        <w:rPr>
          <w:rStyle w:val="a5"/>
          <w:b w:val="0"/>
        </w:rPr>
        <w:t xml:space="preserve"> </w:t>
      </w:r>
      <w:r>
        <w:rPr>
          <w:rStyle w:val="a5"/>
          <w:b w:val="0"/>
        </w:rPr>
        <w:t>ПВХ</w:t>
      </w:r>
      <w:r w:rsidR="00033316">
        <w:rPr>
          <w:rStyle w:val="a5"/>
          <w:b w:val="0"/>
        </w:rPr>
        <w:t xml:space="preserve"> 0,4</w:t>
      </w:r>
      <w:r>
        <w:rPr>
          <w:rStyle w:val="a5"/>
          <w:b w:val="0"/>
        </w:rPr>
        <w:t xml:space="preserve"> мм</w:t>
      </w:r>
      <w:r w:rsidR="00E70BA5">
        <w:rPr>
          <w:rStyle w:val="a5"/>
          <w:b w:val="0"/>
        </w:rPr>
        <w:t xml:space="preserve"> в цвет ЛДСП</w:t>
      </w:r>
      <w:r>
        <w:rPr>
          <w:rStyle w:val="a5"/>
          <w:b w:val="0"/>
        </w:rPr>
        <w:t>;</w:t>
      </w:r>
    </w:p>
    <w:p w:rsidR="000A08AA" w:rsidRDefault="000A08AA" w:rsidP="000A08AA">
      <w:pPr>
        <w:rPr>
          <w:rStyle w:val="a5"/>
          <w:b w:val="0"/>
        </w:rPr>
      </w:pPr>
      <w:r w:rsidRPr="00B81505">
        <w:rPr>
          <w:rStyle w:val="a5"/>
          <w:b w:val="0"/>
        </w:rPr>
        <w:t xml:space="preserve">- Стекло </w:t>
      </w:r>
      <w:r w:rsidR="00B81505">
        <w:rPr>
          <w:rStyle w:val="a5"/>
          <w:b w:val="0"/>
        </w:rPr>
        <w:t>тонированное</w:t>
      </w:r>
      <w:r w:rsidRPr="00B81505">
        <w:rPr>
          <w:rStyle w:val="a5"/>
          <w:b w:val="0"/>
        </w:rPr>
        <w:t xml:space="preserve"> (толщина 4 мм)</w:t>
      </w:r>
      <w:r w:rsidR="0060326E" w:rsidRPr="00B81505">
        <w:rPr>
          <w:rStyle w:val="a5"/>
          <w:b w:val="0"/>
        </w:rPr>
        <w:t>.</w:t>
      </w: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246993" w:rsidRDefault="00246993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скоба, цвет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 xml:space="preserve">, </w:t>
      </w:r>
      <w:r w:rsidR="0087377D">
        <w:rPr>
          <w:rStyle w:val="a5"/>
          <w:b w:val="0"/>
        </w:rPr>
        <w:t>длина 138</w:t>
      </w:r>
      <w:r w:rsidR="000B1019">
        <w:rPr>
          <w:rStyle w:val="a5"/>
          <w:b w:val="0"/>
        </w:rPr>
        <w:t xml:space="preserve"> мм, ширина 16 мм, высота 25</w:t>
      </w:r>
      <w:r>
        <w:rPr>
          <w:rStyle w:val="a5"/>
          <w:b w:val="0"/>
        </w:rPr>
        <w:t xml:space="preserve"> мм, материал – пластик;</w:t>
      </w:r>
    </w:p>
    <w:p w:rsidR="008910B4" w:rsidRDefault="008910B4" w:rsidP="008910B4">
      <w:pPr>
        <w:rPr>
          <w:rStyle w:val="a5"/>
          <w:b w:val="0"/>
        </w:rPr>
      </w:pPr>
      <w:r>
        <w:rPr>
          <w:rStyle w:val="a5"/>
          <w:b w:val="0"/>
        </w:rPr>
        <w:t xml:space="preserve">- Опоры – ножка прямоугольная,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размер 55*55 мм, высота  45 мм, материал – пластик.</w:t>
      </w:r>
    </w:p>
    <w:p w:rsidR="004C56B6" w:rsidRDefault="008910B4" w:rsidP="008910B4">
      <w:pPr>
        <w:pStyle w:val="a6"/>
        <w:rPr>
          <w:rStyle w:val="a5"/>
          <w:sz w:val="24"/>
        </w:rPr>
      </w:pPr>
      <w:r>
        <w:rPr>
          <w:rStyle w:val="a5"/>
          <w:sz w:val="24"/>
        </w:rPr>
        <w:t>Техническое описание</w:t>
      </w:r>
    </w:p>
    <w:p w:rsidR="00687CD0" w:rsidRDefault="00B7472D" w:rsidP="000A08AA">
      <w:pPr>
        <w:rPr>
          <w:rStyle w:val="a5"/>
          <w:b w:val="0"/>
        </w:rPr>
      </w:pPr>
      <w:r>
        <w:rPr>
          <w:rStyle w:val="a5"/>
          <w:b w:val="0"/>
        </w:rPr>
        <w:t>Ширина п</w:t>
      </w:r>
      <w:r w:rsidR="00681D12">
        <w:rPr>
          <w:rStyle w:val="a5"/>
          <w:b w:val="0"/>
        </w:rPr>
        <w:t>енала-надстройки со стекл</w:t>
      </w:r>
      <w:r w:rsidR="00B951E5">
        <w:rPr>
          <w:rStyle w:val="a5"/>
          <w:b w:val="0"/>
        </w:rPr>
        <w:t>ом  406</w:t>
      </w:r>
      <w:r>
        <w:rPr>
          <w:rStyle w:val="a5"/>
          <w:b w:val="0"/>
        </w:rPr>
        <w:t xml:space="preserve"> мм</w:t>
      </w:r>
      <w:r w:rsidR="00B951E5">
        <w:rPr>
          <w:rStyle w:val="a5"/>
          <w:b w:val="0"/>
        </w:rPr>
        <w:t>, глубина по боковине 330</w:t>
      </w:r>
      <w:r>
        <w:rPr>
          <w:rStyle w:val="a5"/>
          <w:b w:val="0"/>
        </w:rPr>
        <w:t xml:space="preserve"> мм</w:t>
      </w:r>
      <w:r w:rsidR="00B951E5">
        <w:rPr>
          <w:rStyle w:val="a5"/>
          <w:b w:val="0"/>
        </w:rPr>
        <w:t>, ширина пенала с закрытыми полками 406 мм, глубина по боковине 330 мм</w:t>
      </w:r>
      <w:r>
        <w:rPr>
          <w:rStyle w:val="a5"/>
          <w:b w:val="0"/>
        </w:rPr>
        <w:t xml:space="preserve">. Гостиная имеет </w:t>
      </w:r>
      <w:r w:rsidR="00FE4463">
        <w:rPr>
          <w:rStyle w:val="a5"/>
          <w:b w:val="0"/>
        </w:rPr>
        <w:t>3 выдвижных ящика на роликовых направляющих</w:t>
      </w:r>
      <w:r>
        <w:rPr>
          <w:rStyle w:val="a5"/>
          <w:b w:val="0"/>
        </w:rPr>
        <w:t xml:space="preserve">, </w:t>
      </w:r>
      <w:r w:rsidR="00FE4463">
        <w:rPr>
          <w:rStyle w:val="a5"/>
          <w:b w:val="0"/>
        </w:rPr>
        <w:t>длиной 400 мм</w:t>
      </w:r>
      <w:r w:rsidR="00525AAA">
        <w:rPr>
          <w:rStyle w:val="a5"/>
          <w:b w:val="0"/>
        </w:rPr>
        <w:t>, глу</w:t>
      </w:r>
      <w:r>
        <w:rPr>
          <w:rStyle w:val="a5"/>
          <w:b w:val="0"/>
        </w:rPr>
        <w:t xml:space="preserve">бина </w:t>
      </w:r>
      <w:r w:rsidR="00FE4463">
        <w:rPr>
          <w:rStyle w:val="a5"/>
          <w:b w:val="0"/>
        </w:rPr>
        <w:t>п</w:t>
      </w:r>
      <w:r w:rsidR="00681D12">
        <w:rPr>
          <w:rStyle w:val="a5"/>
          <w:b w:val="0"/>
        </w:rPr>
        <w:t>олок</w:t>
      </w:r>
      <w:r w:rsidR="00FE4463">
        <w:rPr>
          <w:rStyle w:val="a5"/>
          <w:b w:val="0"/>
        </w:rPr>
        <w:t xml:space="preserve">, закрытых </w:t>
      </w:r>
      <w:proofErr w:type="spellStart"/>
      <w:r w:rsidR="00FE4463">
        <w:rPr>
          <w:rStyle w:val="a5"/>
          <w:b w:val="0"/>
        </w:rPr>
        <w:t>стеклостворками</w:t>
      </w:r>
      <w:proofErr w:type="spellEnd"/>
      <w:r w:rsidR="00FE4463">
        <w:rPr>
          <w:rStyle w:val="a5"/>
          <w:b w:val="0"/>
        </w:rPr>
        <w:t xml:space="preserve">, по перегородке </w:t>
      </w:r>
      <w:r w:rsidR="00681D12">
        <w:rPr>
          <w:rStyle w:val="a5"/>
          <w:b w:val="0"/>
        </w:rPr>
        <w:t xml:space="preserve"> 234</w:t>
      </w:r>
      <w:r>
        <w:rPr>
          <w:rStyle w:val="a5"/>
          <w:b w:val="0"/>
        </w:rPr>
        <w:t xml:space="preserve"> мм</w:t>
      </w:r>
      <w:r w:rsidR="00681D12">
        <w:rPr>
          <w:rStyle w:val="a5"/>
          <w:b w:val="0"/>
        </w:rPr>
        <w:t xml:space="preserve">, </w:t>
      </w:r>
      <w:r w:rsidR="00FE4463">
        <w:rPr>
          <w:rStyle w:val="a5"/>
          <w:b w:val="0"/>
        </w:rPr>
        <w:t xml:space="preserve">внутренняя </w:t>
      </w:r>
      <w:r w:rsidR="00681D12">
        <w:rPr>
          <w:rStyle w:val="a5"/>
          <w:b w:val="0"/>
        </w:rPr>
        <w:t xml:space="preserve">высота </w:t>
      </w:r>
      <w:r w:rsidR="00FE4463">
        <w:rPr>
          <w:rStyle w:val="a5"/>
          <w:b w:val="0"/>
        </w:rPr>
        <w:t>311</w:t>
      </w:r>
      <w:r w:rsidR="00681D12">
        <w:rPr>
          <w:rStyle w:val="a5"/>
          <w:b w:val="0"/>
        </w:rPr>
        <w:t xml:space="preserve"> мм</w:t>
      </w:r>
      <w:r>
        <w:rPr>
          <w:rStyle w:val="a5"/>
          <w:b w:val="0"/>
        </w:rPr>
        <w:t xml:space="preserve">. </w:t>
      </w:r>
      <w:r w:rsidR="00687CD0">
        <w:rPr>
          <w:rStyle w:val="a5"/>
          <w:b w:val="0"/>
        </w:rPr>
        <w:t>Место</w:t>
      </w:r>
      <w:r>
        <w:rPr>
          <w:rStyle w:val="a5"/>
          <w:b w:val="0"/>
        </w:rPr>
        <w:t xml:space="preserve"> под  </w:t>
      </w:r>
      <w:r>
        <w:rPr>
          <w:rStyle w:val="a5"/>
          <w:b w:val="0"/>
          <w:lang w:val="en-US"/>
        </w:rPr>
        <w:t>TV</w:t>
      </w:r>
      <w:r w:rsidR="00687CD0">
        <w:rPr>
          <w:rStyle w:val="a5"/>
          <w:b w:val="0"/>
        </w:rPr>
        <w:t xml:space="preserve"> Д1</w:t>
      </w:r>
      <w:r w:rsidR="004612FB">
        <w:rPr>
          <w:rStyle w:val="a5"/>
          <w:b w:val="0"/>
        </w:rPr>
        <w:t>144</w:t>
      </w:r>
      <w:r w:rsidR="00687CD0">
        <w:rPr>
          <w:rStyle w:val="a5"/>
          <w:b w:val="0"/>
        </w:rPr>
        <w:t>х В</w:t>
      </w:r>
      <w:r>
        <w:rPr>
          <w:rStyle w:val="a5"/>
          <w:b w:val="0"/>
        </w:rPr>
        <w:t>8</w:t>
      </w:r>
      <w:r w:rsidR="004612FB">
        <w:rPr>
          <w:rStyle w:val="a5"/>
          <w:b w:val="0"/>
        </w:rPr>
        <w:t>4</w:t>
      </w:r>
      <w:r>
        <w:rPr>
          <w:rStyle w:val="a5"/>
          <w:b w:val="0"/>
        </w:rPr>
        <w:t>0</w:t>
      </w:r>
      <w:r w:rsidR="00687CD0">
        <w:rPr>
          <w:rStyle w:val="a5"/>
          <w:b w:val="0"/>
        </w:rPr>
        <w:t xml:space="preserve"> мм.</w:t>
      </w:r>
    </w:p>
    <w:p w:rsidR="00BC1CE6" w:rsidRPr="009169E5" w:rsidRDefault="00AF16D0" w:rsidP="00F00CB6">
      <w:pPr>
        <w:rPr>
          <w:rStyle w:val="a5"/>
          <w:sz w:val="24"/>
        </w:rPr>
      </w:pPr>
      <w:bookmarkStart w:id="0" w:name="_GoBack"/>
      <w:bookmarkEnd w:id="0"/>
      <w:r>
        <w:rPr>
          <w:rStyle w:val="a5"/>
          <w:sz w:val="24"/>
        </w:rPr>
        <w:t>П</w:t>
      </w:r>
      <w:r w:rsidR="00BC1CE6">
        <w:rPr>
          <w:rStyle w:val="a5"/>
          <w:sz w:val="24"/>
        </w:rPr>
        <w:t>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CC16D7" w:rsidRDefault="00F00CB6" w:rsidP="00CD126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8" w:history="1">
        <w:r w:rsidR="00CC16D7" w:rsidRPr="00917E8C">
          <w:rPr>
            <w:rStyle w:val="a9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A08AA" w:rsidRPr="000A08AA" w:rsidRDefault="00CC16D7" w:rsidP="00CD126F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r w:rsidRPr="00CC16D7">
        <w:rPr>
          <w:rFonts w:ascii="Times New Roman" w:eastAsia="Times New Roman" w:hAnsi="Times New Roman" w:cs="Times New Roman"/>
          <w:szCs w:val="24"/>
          <w:lang w:eastAsia="ru-RU"/>
        </w:rPr>
        <w:t>www.mcstyle.ru</w:t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CB6"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8AA" w:rsidRPr="000A08AA" w:rsidSect="00B747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052D2"/>
    <w:rsid w:val="0002703F"/>
    <w:rsid w:val="00033316"/>
    <w:rsid w:val="00035BF1"/>
    <w:rsid w:val="000658C1"/>
    <w:rsid w:val="00076EF9"/>
    <w:rsid w:val="000A08AA"/>
    <w:rsid w:val="000B1019"/>
    <w:rsid w:val="00104B52"/>
    <w:rsid w:val="00142EA9"/>
    <w:rsid w:val="001A345E"/>
    <w:rsid w:val="001B2E0E"/>
    <w:rsid w:val="001C4C7F"/>
    <w:rsid w:val="00246993"/>
    <w:rsid w:val="002805AA"/>
    <w:rsid w:val="002D09DB"/>
    <w:rsid w:val="002E2D60"/>
    <w:rsid w:val="002F42B3"/>
    <w:rsid w:val="003022F1"/>
    <w:rsid w:val="0033281A"/>
    <w:rsid w:val="00345C88"/>
    <w:rsid w:val="003542D9"/>
    <w:rsid w:val="003709F1"/>
    <w:rsid w:val="0038191B"/>
    <w:rsid w:val="003A0DE9"/>
    <w:rsid w:val="003A6047"/>
    <w:rsid w:val="003D752D"/>
    <w:rsid w:val="003D7E0E"/>
    <w:rsid w:val="00424697"/>
    <w:rsid w:val="0045161C"/>
    <w:rsid w:val="004612FB"/>
    <w:rsid w:val="00471BBF"/>
    <w:rsid w:val="00477544"/>
    <w:rsid w:val="00494057"/>
    <w:rsid w:val="004C15BF"/>
    <w:rsid w:val="004C4F9E"/>
    <w:rsid w:val="004C56B6"/>
    <w:rsid w:val="004D5F52"/>
    <w:rsid w:val="00510FFF"/>
    <w:rsid w:val="00525AAA"/>
    <w:rsid w:val="00532830"/>
    <w:rsid w:val="00534624"/>
    <w:rsid w:val="0059050D"/>
    <w:rsid w:val="005A3B41"/>
    <w:rsid w:val="005A7BFF"/>
    <w:rsid w:val="005E0A89"/>
    <w:rsid w:val="0060326E"/>
    <w:rsid w:val="00644CED"/>
    <w:rsid w:val="00660582"/>
    <w:rsid w:val="00681D12"/>
    <w:rsid w:val="00687CD0"/>
    <w:rsid w:val="006B6233"/>
    <w:rsid w:val="006B693D"/>
    <w:rsid w:val="006C6399"/>
    <w:rsid w:val="006D3859"/>
    <w:rsid w:val="006D4D01"/>
    <w:rsid w:val="006E450A"/>
    <w:rsid w:val="006E78E9"/>
    <w:rsid w:val="007171AF"/>
    <w:rsid w:val="007249BC"/>
    <w:rsid w:val="007C7F09"/>
    <w:rsid w:val="007E5A9D"/>
    <w:rsid w:val="007F7D0E"/>
    <w:rsid w:val="00806CF5"/>
    <w:rsid w:val="00841220"/>
    <w:rsid w:val="00843D17"/>
    <w:rsid w:val="0087377D"/>
    <w:rsid w:val="008910B4"/>
    <w:rsid w:val="008D2C40"/>
    <w:rsid w:val="008F3E69"/>
    <w:rsid w:val="008F5A94"/>
    <w:rsid w:val="009169E5"/>
    <w:rsid w:val="009217CF"/>
    <w:rsid w:val="00947BCC"/>
    <w:rsid w:val="00962F9A"/>
    <w:rsid w:val="00964D44"/>
    <w:rsid w:val="00972FC2"/>
    <w:rsid w:val="009A4925"/>
    <w:rsid w:val="009A58EA"/>
    <w:rsid w:val="009C6591"/>
    <w:rsid w:val="009D21A8"/>
    <w:rsid w:val="00A02338"/>
    <w:rsid w:val="00A20527"/>
    <w:rsid w:val="00A2762D"/>
    <w:rsid w:val="00A46F7E"/>
    <w:rsid w:val="00A56D82"/>
    <w:rsid w:val="00A65405"/>
    <w:rsid w:val="00A72853"/>
    <w:rsid w:val="00A93524"/>
    <w:rsid w:val="00AF16D0"/>
    <w:rsid w:val="00AF2630"/>
    <w:rsid w:val="00AF496E"/>
    <w:rsid w:val="00B436F9"/>
    <w:rsid w:val="00B50F25"/>
    <w:rsid w:val="00B7106A"/>
    <w:rsid w:val="00B713E0"/>
    <w:rsid w:val="00B7472D"/>
    <w:rsid w:val="00B81505"/>
    <w:rsid w:val="00B84DDB"/>
    <w:rsid w:val="00B951E5"/>
    <w:rsid w:val="00BC0017"/>
    <w:rsid w:val="00BC1CE6"/>
    <w:rsid w:val="00BD371B"/>
    <w:rsid w:val="00BF0AE8"/>
    <w:rsid w:val="00C5116A"/>
    <w:rsid w:val="00C70DF7"/>
    <w:rsid w:val="00C83CCE"/>
    <w:rsid w:val="00CB7962"/>
    <w:rsid w:val="00CC023F"/>
    <w:rsid w:val="00CC16D7"/>
    <w:rsid w:val="00CD126F"/>
    <w:rsid w:val="00CE07CC"/>
    <w:rsid w:val="00D32B0B"/>
    <w:rsid w:val="00D37946"/>
    <w:rsid w:val="00D7389A"/>
    <w:rsid w:val="00DD20DE"/>
    <w:rsid w:val="00DE2557"/>
    <w:rsid w:val="00DE2730"/>
    <w:rsid w:val="00DE2B3A"/>
    <w:rsid w:val="00E0629A"/>
    <w:rsid w:val="00E20D8E"/>
    <w:rsid w:val="00E64658"/>
    <w:rsid w:val="00E70BA5"/>
    <w:rsid w:val="00EF4C93"/>
    <w:rsid w:val="00F00CB6"/>
    <w:rsid w:val="00F051D0"/>
    <w:rsid w:val="00F10D09"/>
    <w:rsid w:val="00F16DC6"/>
    <w:rsid w:val="00F25337"/>
    <w:rsid w:val="00F27D1E"/>
    <w:rsid w:val="00F324E4"/>
    <w:rsid w:val="00F86899"/>
    <w:rsid w:val="00FB4019"/>
    <w:rsid w:val="00FC71C7"/>
    <w:rsid w:val="00FD395B"/>
    <w:rsid w:val="00FE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1D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C16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7100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C06C-A636-4EB9-879B-988E2C8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2016-02-10T12:00:00Z</cp:lastPrinted>
  <dcterms:created xsi:type="dcterms:W3CDTF">2015-08-05T09:50:00Z</dcterms:created>
  <dcterms:modified xsi:type="dcterms:W3CDTF">2016-08-02T13:15:00Z</dcterms:modified>
</cp:coreProperties>
</file>